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F9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烟雨徽州 疗愈之境——院藏徽州园林度假村</w:t>
      </w:r>
    </w:p>
    <w:p w14:paraId="61584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院藏徽州园林度假村，</w:t>
      </w:r>
      <w:r>
        <w:rPr>
          <w:rFonts w:hint="eastAsia" w:ascii="仿宋" w:hAnsi="仿宋" w:eastAsia="仿宋" w:cs="仿宋"/>
          <w:sz w:val="28"/>
          <w:szCs w:val="36"/>
        </w:rPr>
        <w:t>位于安徽黄山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市</w:t>
      </w:r>
      <w:r>
        <w:rPr>
          <w:rFonts w:hint="eastAsia" w:ascii="仿宋" w:hAnsi="仿宋" w:eastAsia="仿宋" w:cs="仿宋"/>
          <w:sz w:val="28"/>
          <w:szCs w:val="36"/>
        </w:rPr>
        <w:t>徽州区潜口镇，占地面积五百余亩，依山而建，望湖而居。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36"/>
        </w:rPr>
        <w:t>集徽派建筑风格与江南园林造景于一体，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宛如隐匿于人间的桃源之境。2024年10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月，院藏徽州园林度假村成功入选第三批安徽省职工疗休养基地。</w:t>
      </w:r>
    </w:p>
    <w:p w14:paraId="0F653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心灵港湾：如画美景醉人心</w:t>
      </w:r>
    </w:p>
    <w:p w14:paraId="6A973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粉墙黛瓦，飞檐翘角，层层迭迭，错落有致；亭台楼阁或临水而建，或隐于花木之间，假山怪石形态各异，与花草树木相映成趣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……度假村内一步一景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苏式园林的秀丽婉约与欧式园林的大气恢宏结合得恰到好处，闲适漫步或静坐于此，皆能享受返璞归真的惬意，让身心在纷扰的城市生活中找到一方静谧之地。</w:t>
      </w:r>
    </w:p>
    <w:p w14:paraId="37092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温馨之家：周到服务享舒适</w:t>
      </w:r>
    </w:p>
    <w:p w14:paraId="6A4AD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基地酒店房型众多，客房恬静优雅，配套设施完备。养生餐厅、会议室、棋牌室、健身中心、运动中心、金山书院、儿童乐园、开心农场等休闲娱乐场所和配套设施齐全，可以满足职工在疗休养期间的多方面体验需求。酒店还提供商务车、租车、旅游票务等便利服务，是康养度假、商务活动、亲子旅游等首选。</w:t>
      </w:r>
    </w:p>
    <w:p w14:paraId="1CE4D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养生圣地：医养资源护健康</w:t>
      </w:r>
    </w:p>
    <w:p w14:paraId="1F14D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基地医养资源丰富，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集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养生、保健、医疗、旅游、文化于一体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目前已全面推出健康问诊、康养酒店、康养药膳、传统膏方、经络理疗、五音疗法、芳香疗法、基因检测、体质辨识、免疫力监控、健康科普、运动养生等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构建国内唯一“中西医结合、系统性”的健康管理体系，致力于成为国内智慧健康基地的典范。</w:t>
      </w:r>
    </w:p>
    <w:p w14:paraId="2CCF8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  <w:t>美景环绕：周边风光任遨游</w:t>
      </w:r>
    </w:p>
    <w:p w14:paraId="1E714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基地位于黄山市的核心位置，距高速出入口仅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分钟车程，距高铁黄山北站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分钟车程，10分钟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到达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市区政府，30分钟到屯溪，30分钟到黄山风景区，辐射范围内优质文旅休闲资源众多。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核心旅游区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包括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潜口民宅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呈坎古村落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西溪南古村落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唐模景区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棠樾牌坊群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徽州古城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丰乐湖景区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、黄山风景区等。</w:t>
      </w:r>
    </w:p>
    <w:p w14:paraId="5E0E5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院藏徽州园林度假村期待广大职工的到来，在这里共赴一场山水人文之约，体验烟雨徽州的诗情画意、壮丽黄山的奇秀风姿，在疗休养的时光中感受世界级休闲度假康养旅游目的地的独特魅力。</w:t>
      </w:r>
    </w:p>
    <w:p w14:paraId="646B7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0900E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院藏徽州园林度假村</w:t>
      </w:r>
    </w:p>
    <w:p w14:paraId="6F990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联系人：潘淑华13955981348</w:t>
      </w:r>
    </w:p>
    <w:p w14:paraId="6CB35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</w:p>
    <w:p w14:paraId="40C05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</w:p>
    <w:p w14:paraId="411E0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</w:p>
    <w:p w14:paraId="5500F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</w:p>
    <w:p w14:paraId="22295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</w:p>
    <w:p w14:paraId="787AB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</w:p>
    <w:p w14:paraId="0653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</w:p>
    <w:p w14:paraId="0670C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</w:p>
    <w:p w14:paraId="74D70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ZTMwOGI4Yjg0ZDAxNjMyNjE0ZjM5NWZhYTc2MGMifQ=="/>
  </w:docVars>
  <w:rsids>
    <w:rsidRoot w:val="0FB57808"/>
    <w:rsid w:val="02FA082F"/>
    <w:rsid w:val="087A0447"/>
    <w:rsid w:val="0C767178"/>
    <w:rsid w:val="0D7E01D2"/>
    <w:rsid w:val="0DD0673D"/>
    <w:rsid w:val="0FB57808"/>
    <w:rsid w:val="1B6936DC"/>
    <w:rsid w:val="20EA7F6A"/>
    <w:rsid w:val="2E3B0545"/>
    <w:rsid w:val="30BC6FA0"/>
    <w:rsid w:val="401B0862"/>
    <w:rsid w:val="4A4747A1"/>
    <w:rsid w:val="5624780D"/>
    <w:rsid w:val="56674A08"/>
    <w:rsid w:val="59B61EBB"/>
    <w:rsid w:val="7564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835</Words>
  <Characters>852</Characters>
  <Lines>0</Lines>
  <Paragraphs>0</Paragraphs>
  <TotalTime>73</TotalTime>
  <ScaleCrop>false</ScaleCrop>
  <LinksUpToDate>false</LinksUpToDate>
  <CharactersWithSpaces>853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2024-11-14T09:49:00Z</dcterms:created>
  <dc:creator>夏小暖</dc:creator>
  <cp:lastModifiedBy>LENOVO</cp:lastModifiedBy>
  <dcterms:modified xsi:type="dcterms:W3CDTF">2024-11-27T05:48:37Z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088863B2F24A4AF99EC0D090FBFACA74_13</vt:lpwstr>
  </property>
</Properties>
</file>