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疗休养基地简介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太平湖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疗休养基地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森林面积约150平方公里，水域面积约88.6平方公里，森林覆盖率约95%，大气质量常年保持Ⅰ级，空气负氧离子浓度长年稳定在2000个/㎤以上，水质优于国家地表水环境标准Ⅱ类标准。基地内康养设施齐全，康养产品丰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，除传统岛屿观光外，还建有水上运动康养基地。景区周边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还有丰富的乡村文化、茶文化和鱼文化等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。基地的经营主体为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黄山太平湖文化旅游有限公司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经营资质齐全，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主营业务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含括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景区接待、旅游交通、运动康养、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酒店业务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四大板块。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公司拥有华住集团旗下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太平湖漫心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置便利，主题突出，具备住宿、餐饮、会议室等疗休养设施，能集中开展各类健康讲座、心理辅导、文化交流等活动。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mYyZjY3MjU4ZjQ5MjhmYTY2NWNjZmE2NDIzNzIifQ=="/>
  </w:docVars>
  <w:rsids>
    <w:rsidRoot w:val="1AC43292"/>
    <w:rsid w:val="1AC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2024-02-21T02:20:00Z</dcterms:created>
  <dc:creator>丁新华</dc:creator>
  <cp:lastModifiedBy>丁新华</cp:lastModifiedBy>
  <dcterms:modified xsi:type="dcterms:W3CDTF">2024-02-21T02:27:43Z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9AB7FF71CDB44AE5BAFB257080BD0195_11</vt:lpwstr>
  </property>
</Properties>
</file>